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79" w:rsidRPr="007F0279" w:rsidRDefault="007F0279" w:rsidP="007F027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0279">
        <w:rPr>
          <w:rFonts w:ascii="Times New Roman" w:eastAsia="Calibri" w:hAnsi="Times New Roman" w:cs="Times New Roman"/>
          <w:b/>
          <w:bCs/>
          <w:sz w:val="28"/>
          <w:szCs w:val="28"/>
        </w:rPr>
        <w:t>Часто задаваемые вопросы</w:t>
      </w:r>
    </w:p>
    <w:p w:rsidR="007F0279" w:rsidRPr="007F0279" w:rsidRDefault="007F0279" w:rsidP="007F027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0279">
        <w:rPr>
          <w:rFonts w:ascii="Times New Roman" w:eastAsia="Calibri" w:hAnsi="Times New Roman" w:cs="Times New Roman"/>
          <w:b/>
          <w:bCs/>
          <w:sz w:val="28"/>
          <w:szCs w:val="28"/>
        </w:rPr>
        <w:t>Почему на новый  учебный год в детских садах не формируются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0279">
        <w:rPr>
          <w:rFonts w:ascii="Times New Roman" w:eastAsia="Calibri" w:hAnsi="Times New Roman" w:cs="Times New Roman"/>
          <w:b/>
          <w:bCs/>
          <w:sz w:val="28"/>
          <w:szCs w:val="28"/>
        </w:rPr>
        <w:t>группы для детей от 2 до 3 лет?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ab/>
      </w:r>
    </w:p>
    <w:p w:rsidR="007F0279" w:rsidRPr="007F0279" w:rsidRDefault="007F0279" w:rsidP="007F02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 xml:space="preserve">Президентом Российской Федерации поставлена задача приоритетного обеспечения детей старше 3-х лет, стоящих в очереди, местами в детских садах. 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ab/>
        <w:t xml:space="preserve"> Во исполнение данного указа на текущий учебный год  группы в детских садах  формируются приоритетно с учетом данной  категории детей в очереди. 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7F0279" w:rsidRPr="007F0279" w:rsidRDefault="007F0279" w:rsidP="007F0279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F0279" w:rsidRPr="007F0279" w:rsidRDefault="007F0279" w:rsidP="007F0279">
      <w:pPr>
        <w:spacing w:after="0" w:line="240" w:lineRule="auto"/>
        <w:ind w:hanging="142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0279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2. Почему расчет возраста ребенка установлен 1 сентября?</w:t>
      </w:r>
    </w:p>
    <w:p w:rsidR="007F0279" w:rsidRPr="007F0279" w:rsidRDefault="007F0279" w:rsidP="007F02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0279" w:rsidRPr="007F0279" w:rsidRDefault="007F0279" w:rsidP="007F02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0279">
        <w:rPr>
          <w:rFonts w:ascii="Times New Roman" w:eastAsia="Calibri" w:hAnsi="Times New Roman" w:cs="Times New Roman"/>
          <w:b/>
          <w:bCs/>
          <w:sz w:val="28"/>
          <w:szCs w:val="28"/>
        </w:rPr>
        <w:t>3. Ребенок не попал в желаемое учреждение?</w:t>
      </w:r>
    </w:p>
    <w:p w:rsidR="007F0279" w:rsidRPr="007F0279" w:rsidRDefault="007F0279" w:rsidP="007F0279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>При подаче заявления на постановку на учет в детский сад через Портал</w:t>
      </w:r>
      <w:proofErr w:type="gramEnd"/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муниципальных и государственных услуг имеется поле «Предлагать другие детские сады», где  родители самостоятельно делают выбор, указывая «Да» или «Нет».</w:t>
      </w:r>
    </w:p>
    <w:p w:rsidR="007F0279" w:rsidRPr="007F0279" w:rsidRDefault="007F0279" w:rsidP="007F0279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>другом</w:t>
      </w:r>
      <w:proofErr w:type="gramEnd"/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где имеются свободные места. </w:t>
      </w:r>
    </w:p>
    <w:p w:rsidR="007F0279" w:rsidRPr="007F0279" w:rsidRDefault="007F0279" w:rsidP="007F0279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0279">
        <w:rPr>
          <w:rFonts w:ascii="Times New Roman" w:eastAsia="Calibri" w:hAnsi="Times New Roman" w:cs="Times New Roman"/>
          <w:b/>
          <w:bCs/>
          <w:sz w:val="28"/>
          <w:szCs w:val="28"/>
        </w:rPr>
        <w:t>4. Почему происходит движение в очередности?</w:t>
      </w:r>
    </w:p>
    <w:p w:rsidR="007F0279" w:rsidRPr="007F0279" w:rsidRDefault="007F0279" w:rsidP="007F02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ab/>
      </w:r>
      <w:r w:rsidRPr="007F02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Очередь смещается вниз:</w:t>
      </w:r>
    </w:p>
    <w:p w:rsidR="007F0279" w:rsidRPr="007F0279" w:rsidRDefault="007F0279" w:rsidP="007F02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7F0279" w:rsidRPr="007F0279" w:rsidRDefault="007F0279" w:rsidP="007F027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</w:t>
      </w:r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района, дата подачи заявления не изменяется (на основании решения представительного органа муниципального района).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7F02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Очередь смещается вверх</w:t>
      </w:r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0279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  <w:r w:rsidRPr="007F0279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 xml:space="preserve">5. О переводе ребенка из одного детского сада в другой 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ab/>
        <w:t xml:space="preserve">На основании действующего административного регламента перевод ребенка из одного детского сада в другой осуществляется в порядке общей очередности. 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0279">
        <w:rPr>
          <w:rFonts w:ascii="Times New Roman" w:eastAsia="Calibri" w:hAnsi="Times New Roman" w:cs="Times New Roman"/>
          <w:b/>
          <w:bCs/>
          <w:sz w:val="28"/>
          <w:szCs w:val="28"/>
        </w:rPr>
        <w:t>6. О переводе ребенка из одного муниципального образования в другое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F0279" w:rsidRPr="007F0279" w:rsidRDefault="007F0279" w:rsidP="007F027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 xml:space="preserve">На основании действующего административного регламента  предоставления муниципальной услуги очередность при переезде из одного муниципального образования в другое не сохраняется. </w:t>
      </w:r>
    </w:p>
    <w:p w:rsidR="007F0279" w:rsidRPr="007F0279" w:rsidRDefault="007F0279" w:rsidP="007F027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0279">
        <w:rPr>
          <w:rFonts w:ascii="Times New Roman" w:eastAsia="Calibri" w:hAnsi="Times New Roman" w:cs="Times New Roman"/>
          <w:b/>
          <w:bCs/>
          <w:sz w:val="28"/>
          <w:szCs w:val="28"/>
        </w:rPr>
        <w:t>7. Почему появляется  на Портале статус «не существует»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ab/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7F0279">
        <w:rPr>
          <w:rFonts w:ascii="Times New Roman" w:eastAsia="Calibri" w:hAnsi="Times New Roman" w:cs="Times New Roman"/>
          <w:sz w:val="28"/>
          <w:szCs w:val="28"/>
        </w:rPr>
        <w:br/>
      </w:r>
      <w:r w:rsidRPr="007F0279">
        <w:rPr>
          <w:rFonts w:ascii="Times New Roman" w:eastAsia="Calibri" w:hAnsi="Times New Roman" w:cs="Times New Roman"/>
          <w:sz w:val="28"/>
          <w:szCs w:val="28"/>
        </w:rPr>
        <w:tab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F0279">
        <w:rPr>
          <w:rFonts w:ascii="Times New Roman" w:eastAsia="Calibri" w:hAnsi="Times New Roman" w:cs="Times New Roman"/>
          <w:sz w:val="28"/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7F0279" w:rsidRPr="007F0279" w:rsidRDefault="007F0279" w:rsidP="007F02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0279" w:rsidRPr="007F0279" w:rsidRDefault="007F0279" w:rsidP="007F027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2139C" w:rsidRDefault="0082139C">
      <w:bookmarkStart w:id="0" w:name="_GoBack"/>
      <w:bookmarkEnd w:id="0"/>
    </w:p>
    <w:sectPr w:rsidR="0082139C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79"/>
    <w:rsid w:val="007F0279"/>
    <w:rsid w:val="0082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Алабердино</dc:creator>
  <cp:lastModifiedBy>Алабердино</cp:lastModifiedBy>
  <cp:revision>1</cp:revision>
  <dcterms:created xsi:type="dcterms:W3CDTF">2018-02-16T07:56:00Z</dcterms:created>
  <dcterms:modified xsi:type="dcterms:W3CDTF">2018-02-16T07:58:00Z</dcterms:modified>
</cp:coreProperties>
</file>